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BE" w:rsidRPr="00EF086E" w:rsidRDefault="00987ABE" w:rsidP="00987A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20CE3101</w:t>
      </w:r>
      <w:r w:rsidRPr="00EF08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ELEMENTAL DEISGN OF RC STRUCTURES</w:t>
      </w:r>
    </w:p>
    <w:p w:rsidR="00987ABE" w:rsidRPr="00826C39" w:rsidRDefault="00987ABE" w:rsidP="00987ABE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4"/>
        <w:gridCol w:w="2214"/>
        <w:gridCol w:w="3940"/>
        <w:gridCol w:w="1258"/>
      </w:tblGrid>
      <w:tr w:rsidR="00987ABE" w:rsidRPr="00437683" w:rsidTr="00987ABE">
        <w:trPr>
          <w:trHeight w:val="360"/>
        </w:trPr>
        <w:tc>
          <w:tcPr>
            <w:tcW w:w="1130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56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57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57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ABE" w:rsidRPr="00437683" w:rsidTr="00987ABE">
        <w:trPr>
          <w:trHeight w:val="360"/>
        </w:trPr>
        <w:tc>
          <w:tcPr>
            <w:tcW w:w="1130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6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57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657" w:type="pc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87ABE" w:rsidRPr="00437683" w:rsidTr="00987ABE">
        <w:trPr>
          <w:trHeight w:val="360"/>
        </w:trPr>
        <w:tc>
          <w:tcPr>
            <w:tcW w:w="1130" w:type="pct"/>
            <w:vMerge w:val="restar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56" w:type="pct"/>
            <w:vMerge w:val="restart"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7ABE" w:rsidRPr="00437683" w:rsidTr="00987ABE">
        <w:trPr>
          <w:trHeight w:val="360"/>
        </w:trPr>
        <w:tc>
          <w:tcPr>
            <w:tcW w:w="1130" w:type="pct"/>
            <w:vMerge/>
          </w:tcPr>
          <w:p w:rsidR="00987AB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7ABE" w:rsidRPr="00437683" w:rsidTr="00987ABE">
        <w:trPr>
          <w:trHeight w:val="360"/>
        </w:trPr>
        <w:tc>
          <w:tcPr>
            <w:tcW w:w="1130" w:type="pct"/>
            <w:vMerge/>
          </w:tcPr>
          <w:p w:rsidR="00987AB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987AB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987ABE" w:rsidRPr="00EF086E" w:rsidRDefault="00987ABE" w:rsidP="00987AB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7ABE" w:rsidRPr="00083B72" w:rsidRDefault="00987ABE" w:rsidP="00987ABE">
      <w:pPr>
        <w:spacing w:after="0"/>
        <w:rPr>
          <w:vanish/>
        </w:rPr>
      </w:pPr>
    </w:p>
    <w:p w:rsidR="00987ABE" w:rsidRDefault="00987ABE" w:rsidP="00987AB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"/>
        <w:gridCol w:w="693"/>
        <w:gridCol w:w="7398"/>
      </w:tblGrid>
      <w:tr w:rsidR="00987ABE" w:rsidRPr="00437683" w:rsidTr="00987ABE">
        <w:trPr>
          <w:trHeight w:val="70"/>
          <w:jc w:val="center"/>
        </w:trPr>
        <w:tc>
          <w:tcPr>
            <w:tcW w:w="775" w:type="pct"/>
            <w:vMerge w:val="restart"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63" w:type="pct"/>
          </w:tcPr>
          <w:p w:rsidR="00987ABE" w:rsidRPr="00437683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design principles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reinforced concrete members and design singly reinforced, doubly reinforced and flanged beams for flexure.</w:t>
            </w:r>
          </w:p>
        </w:tc>
      </w:tr>
      <w:tr w:rsidR="00987ABE" w:rsidRPr="00437683" w:rsidTr="00987ABE">
        <w:trPr>
          <w:trHeight w:val="20"/>
          <w:jc w:val="center"/>
        </w:trPr>
        <w:tc>
          <w:tcPr>
            <w:tcW w:w="775" w:type="pct"/>
            <w:vMerge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63" w:type="pct"/>
          </w:tcPr>
          <w:p w:rsidR="00987ABE" w:rsidRPr="00437683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Design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RC 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beams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shear, torsion and bond.</w:t>
            </w:r>
          </w:p>
        </w:tc>
      </w:tr>
      <w:tr w:rsidR="00987ABE" w:rsidRPr="00437683" w:rsidTr="00987ABE">
        <w:trPr>
          <w:trHeight w:val="20"/>
          <w:jc w:val="center"/>
        </w:trPr>
        <w:tc>
          <w:tcPr>
            <w:tcW w:w="775" w:type="pct"/>
            <w:vMerge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63" w:type="pct"/>
          </w:tcPr>
          <w:p w:rsidR="00987ABE" w:rsidRPr="00437683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out design and detailing of different types of slabs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continuous beams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7ABE" w:rsidRPr="00437683" w:rsidTr="00987ABE">
        <w:trPr>
          <w:trHeight w:val="20"/>
          <w:jc w:val="center"/>
        </w:trPr>
        <w:tc>
          <w:tcPr>
            <w:tcW w:w="775" w:type="pct"/>
            <w:vMerge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63" w:type="pct"/>
          </w:tcPr>
          <w:p w:rsidR="00987ABE" w:rsidRPr="00437683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Carry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out 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design and detailing of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stair case and 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columns for various loading conditions.</w:t>
            </w:r>
          </w:p>
        </w:tc>
      </w:tr>
      <w:tr w:rsidR="00987ABE" w:rsidRPr="00437683" w:rsidTr="00987ABE">
        <w:trPr>
          <w:trHeight w:val="264"/>
          <w:jc w:val="center"/>
        </w:trPr>
        <w:tc>
          <w:tcPr>
            <w:tcW w:w="775" w:type="pct"/>
            <w:vMerge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63" w:type="pct"/>
          </w:tcPr>
          <w:p w:rsidR="00987ABE" w:rsidRPr="00437683" w:rsidRDefault="00987ABE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Carry out design and detailing of different types of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isolated 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footing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 under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axial load</w:t>
            </w:r>
            <w:r w:rsidR="00C5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Analyze </w:t>
            </w:r>
            <w:r w:rsidR="00C542DC">
              <w:rPr>
                <w:rFonts w:ascii="Times New Roman" w:hAnsi="Times New Roman" w:cs="Times New Roman"/>
                <w:sz w:val="24"/>
                <w:szCs w:val="24"/>
              </w:rPr>
              <w:t xml:space="preserve">reinforced concrete members </w:t>
            </w:r>
            <w:r w:rsidR="00C5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 serviceability conditions.</w:t>
            </w:r>
          </w:p>
        </w:tc>
      </w:tr>
      <w:tr w:rsidR="00987ABE" w:rsidRPr="00437683" w:rsidTr="00987ABE">
        <w:trPr>
          <w:trHeight w:val="264"/>
          <w:jc w:val="center"/>
        </w:trPr>
        <w:tc>
          <w:tcPr>
            <w:tcW w:w="775" w:type="pct"/>
            <w:vMerge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987ABE" w:rsidRPr="00437683" w:rsidRDefault="00987ABE" w:rsidP="00987AB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3" w:type="pct"/>
          </w:tcPr>
          <w:p w:rsidR="00987ABE" w:rsidRPr="00437683" w:rsidRDefault="00C542DC" w:rsidP="00987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987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nalyze slabs using yield line theory.</w:t>
            </w:r>
          </w:p>
        </w:tc>
      </w:tr>
      <w:tr w:rsidR="00987ABE" w:rsidRPr="00437683" w:rsidTr="00987ABE">
        <w:trPr>
          <w:trHeight w:val="266"/>
          <w:jc w:val="center"/>
        </w:trPr>
        <w:tc>
          <w:tcPr>
            <w:tcW w:w="775" w:type="pct"/>
          </w:tcPr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ABE" w:rsidRPr="00437683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5" w:type="pct"/>
            <w:gridSpan w:val="2"/>
          </w:tcPr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RINCIPLES: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design principles – Stress Strain curves of concrete and steel – Characteristic strengths and loads – Partial safety factors – Stress block – Various limit states.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LEXURE: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 state of collapse in flexure – Ultimate flexural strength – Balanced, under and over – Reinforced sections – Design of singly and doubly reinforced rectangular beams – Design of flanged beams.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SHEAR, TORSION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BOND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Truss analogy – Design of beams for shear and torsion – Anchorage and development length.</w:t>
            </w: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87ABE" w:rsidRPr="008645BE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SLABS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BEAMS: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one way and two way slabs– Design of continuous beams and slabs.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08A" w:rsidRDefault="003A208A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IV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COMPRESSION M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EMBERS: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Columns – Reduction factors – Axially loaded, eccentrically loaded columns – 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-axial moment.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</w:t>
            </w:r>
            <w:r w:rsidR="00A10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A10F3E"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TAIRCASE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staircase – Specifications – Design of doglegged stair case.</w:t>
            </w: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OUNDATIONS: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footings– Design of isolated (Square, Rectangular and Circular) footings subjected to axial load.</w:t>
            </w:r>
          </w:p>
          <w:p w:rsidR="00A10F3E" w:rsidRDefault="00A10F3E" w:rsidP="00A1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 STATES O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 SERVICEABILITY: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Deflection (short and long term) – Cracking.</w:t>
            </w:r>
          </w:p>
          <w:p w:rsidR="00987ABE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BE" w:rsidRPr="00437683" w:rsidRDefault="00987ABE" w:rsidP="00987ABE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87ABE" w:rsidRPr="00C9415C" w:rsidRDefault="00987ABE" w:rsidP="00987ABE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YIELD LINE THEORY: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Behavior of slab up to failure – Assumptions – Guidelines for predicting yield line pattern – Yield criterion – Methods of analysis and basic principles – Virtual work – Equilibrium method – Corner levers – Circular slabs.</w:t>
            </w:r>
          </w:p>
        </w:tc>
      </w:tr>
      <w:tr w:rsidR="00987ABE" w:rsidRPr="00437683" w:rsidTr="00987ABE">
        <w:trPr>
          <w:trHeight w:val="266"/>
          <w:jc w:val="center"/>
        </w:trPr>
        <w:tc>
          <w:tcPr>
            <w:tcW w:w="775" w:type="pct"/>
          </w:tcPr>
          <w:p w:rsidR="00987ABE" w:rsidRPr="00437683" w:rsidRDefault="00987ABE" w:rsidP="001164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BE" w:rsidRDefault="00987ABE" w:rsidP="001164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987ABE" w:rsidRPr="00437683" w:rsidRDefault="00987ABE" w:rsidP="0011646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25" w:type="pct"/>
            <w:gridSpan w:val="2"/>
          </w:tcPr>
          <w:p w:rsidR="00987ABE" w:rsidRPr="00437683" w:rsidRDefault="00987ABE" w:rsidP="00116461">
            <w:p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87ABE" w:rsidRPr="002E4A10" w:rsidRDefault="00987ABE" w:rsidP="00117367">
            <w:pPr>
              <w:numPr>
                <w:ilvl w:val="0"/>
                <w:numId w:val="1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C. Punmia, Ashok Kumar Jain, 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Arun Kumar Jain, 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RCC Designs (Reinforced Concrete structures)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</w:rPr>
              <w:t>, Laxmi Publications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2019.</w:t>
            </w:r>
          </w:p>
          <w:p w:rsidR="00987ABE" w:rsidRDefault="00987ABE" w:rsidP="00117367">
            <w:pPr>
              <w:numPr>
                <w:ilvl w:val="0"/>
                <w:numId w:val="1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N. Krishna Raju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N. Pranesh, </w:t>
            </w:r>
            <w:hyperlink r:id="rId8" w:history="1">
              <w:r w:rsidRPr="002E4A10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Reinforced Concrete Design: IS: 456-2000 Principles and Practice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New Age International (P) Ltd. Publishers, 1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2018.</w:t>
            </w:r>
          </w:p>
          <w:p w:rsidR="00987ABE" w:rsidRPr="00496B79" w:rsidRDefault="00987ABE" w:rsidP="00117367">
            <w:pPr>
              <w:numPr>
                <w:ilvl w:val="0"/>
                <w:numId w:val="1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Unni Krishna Pillai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DevdasMenon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Tata McGraw-Hill Educational Private Ltd., 3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2017.</w:t>
            </w:r>
          </w:p>
          <w:p w:rsidR="00987ABE" w:rsidRPr="00437683" w:rsidRDefault="00987ABE" w:rsidP="00116461">
            <w:p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7ABE" w:rsidRPr="00420FDD" w:rsidRDefault="00987ABE" w:rsidP="00117367">
            <w:pPr>
              <w:numPr>
                <w:ilvl w:val="0"/>
                <w:numId w:val="2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Sinha, </w:t>
            </w:r>
            <w:r w:rsidRPr="002E4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Design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McGraw-Hill Educational Private Ltd., 3</w:t>
            </w:r>
            <w:r w:rsidRPr="002E4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2017.</w:t>
            </w:r>
          </w:p>
          <w:p w:rsidR="00987ABE" w:rsidRPr="00600DA7" w:rsidRDefault="00987ABE" w:rsidP="00117367">
            <w:pPr>
              <w:numPr>
                <w:ilvl w:val="0"/>
                <w:numId w:val="2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>Dr. Ramchandra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00D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Reinforced Concrete Structures (Limit State Design)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>, Rajsons Publications Pvt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600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2014.</w:t>
            </w:r>
          </w:p>
          <w:p w:rsidR="00987ABE" w:rsidRPr="00B62FF2" w:rsidRDefault="00987ABE" w:rsidP="00117367">
            <w:pPr>
              <w:numPr>
                <w:ilvl w:val="0"/>
                <w:numId w:val="2"/>
              </w:numPr>
              <w:tabs>
                <w:tab w:val="left" w:pos="210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 R. Karve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V. L. Shah, </w:t>
            </w:r>
            <w:r w:rsidRPr="00E265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Limit State Theory and Design of Reinforced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Structures Publications, 8</w:t>
            </w:r>
            <w:r w:rsidRPr="00E265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edition, 2014. </w:t>
            </w:r>
          </w:p>
        </w:tc>
      </w:tr>
    </w:tbl>
    <w:p w:rsidR="00987ABE" w:rsidRPr="003A208A" w:rsidRDefault="003A208A" w:rsidP="00987ABE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3A208A">
        <w:rPr>
          <w:rFonts w:ascii="Times New Roman" w:hAnsi="Times New Roman" w:cs="Times New Roman"/>
          <w:sz w:val="20"/>
          <w:szCs w:val="20"/>
        </w:rPr>
        <w:t xml:space="preserve">IMP: </w:t>
      </w:r>
      <w:r w:rsidRPr="003A208A">
        <w:rPr>
          <w:rFonts w:ascii="Times New Roman" w:hAnsi="Times New Roman" w:cs="Times New Roman"/>
          <w:i/>
          <w:sz w:val="20"/>
          <w:szCs w:val="20"/>
        </w:rPr>
        <w:t>At the end of the course work, complete analysis and design of a RC building must be explained to the students using appropriate software. This should be followed by an exercise.</w:t>
      </w:r>
    </w:p>
    <w:p w:rsidR="00376331" w:rsidRDefault="003763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ABE" w:rsidRPr="001A2F99" w:rsidRDefault="00987ABE" w:rsidP="00987AB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4"/>
        <w:gridCol w:w="584"/>
        <w:gridCol w:w="584"/>
        <w:gridCol w:w="584"/>
      </w:tblGrid>
      <w:tr w:rsidR="00987ABE" w:rsidRPr="00502EF3" w:rsidTr="00987ABE">
        <w:trPr>
          <w:cantSplit/>
          <w:trHeight w:val="113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5" w:type="pct"/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5" w:type="pct"/>
            <w:textDirection w:val="btLr"/>
          </w:tcPr>
          <w:p w:rsidR="00987ABE" w:rsidRDefault="00987ABE" w:rsidP="00987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BE" w:rsidRPr="00502EF3" w:rsidTr="00987ABE">
        <w:trPr>
          <w:trHeight w:val="144"/>
        </w:trPr>
        <w:tc>
          <w:tcPr>
            <w:tcW w:w="420" w:type="pct"/>
            <w:shd w:val="clear" w:color="auto" w:fill="auto"/>
            <w:noWrap/>
            <w:vAlign w:val="center"/>
            <w:hideMark/>
          </w:tcPr>
          <w:p w:rsidR="00987ABE" w:rsidRPr="001C10E5" w:rsidRDefault="00987ABE" w:rsidP="00987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E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987ABE" w:rsidRPr="001C10E5" w:rsidRDefault="00987ABE" w:rsidP="0098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ABE" w:rsidRDefault="00987ABE" w:rsidP="00987AB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F22BF" w:rsidRDefault="002F22BF"/>
    <w:sectPr w:rsidR="002F22BF" w:rsidSect="002A6C0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A7" w:rsidRDefault="009B1BA7" w:rsidP="00D834FA">
      <w:pPr>
        <w:spacing w:after="0" w:line="240" w:lineRule="auto"/>
      </w:pPr>
      <w:r>
        <w:separator/>
      </w:r>
    </w:p>
  </w:endnote>
  <w:endnote w:type="continuationSeparator" w:id="1">
    <w:p w:rsidR="009B1BA7" w:rsidRDefault="009B1BA7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4802CC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1B541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A7" w:rsidRDefault="009B1BA7" w:rsidP="00D834FA">
      <w:pPr>
        <w:spacing w:after="0" w:line="240" w:lineRule="auto"/>
      </w:pPr>
      <w:r>
        <w:separator/>
      </w:r>
    </w:p>
  </w:footnote>
  <w:footnote w:type="continuationSeparator" w:id="1">
    <w:p w:rsidR="009B1BA7" w:rsidRDefault="009B1BA7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B5415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02CC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B1BA7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gepublishers.com/servlet/nagetbiblio?bno=00067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2022-09-26T08:30:00Z</dcterms:modified>
</cp:coreProperties>
</file>